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2FB5" w14:textId="5B213611" w:rsidR="006B350F" w:rsidRPr="006D149B" w:rsidRDefault="006B350F" w:rsidP="00A21A48">
      <w:pPr>
        <w:rPr>
          <w:lang w:val="pt-PT"/>
        </w:rPr>
      </w:pPr>
    </w:p>
    <w:p w14:paraId="0AD2378D" w14:textId="77777777" w:rsidR="004C13C3" w:rsidRPr="006D149B" w:rsidRDefault="004C13C3" w:rsidP="00A21A48">
      <w:pPr>
        <w:rPr>
          <w:lang w:val="pt-PT"/>
        </w:rPr>
      </w:pPr>
    </w:p>
    <w:p w14:paraId="00AA8776" w14:textId="16336E30" w:rsidR="004C13C3" w:rsidRPr="003312DC" w:rsidRDefault="004C13C3" w:rsidP="004C13C3">
      <w:pPr>
        <w:spacing w:line="360" w:lineRule="auto"/>
        <w:ind w:hanging="142"/>
        <w:jc w:val="right"/>
        <w:rPr>
          <w:rFonts w:ascii="Times New Roman" w:hAnsi="Times New Roman"/>
          <w:bCs/>
          <w:i/>
          <w:iCs/>
          <w:color w:val="17365D" w:themeColor="text2" w:themeShade="BF"/>
          <w:sz w:val="24"/>
          <w:szCs w:val="24"/>
        </w:rPr>
      </w:pPr>
      <w:r w:rsidRPr="00E847CB">
        <w:rPr>
          <w:rFonts w:ascii="Times New Roman" w:hAnsi="Times New Roman"/>
          <w:bCs/>
          <w:i/>
          <w:iCs/>
          <w:color w:val="17365D" w:themeColor="text2" w:themeShade="BF"/>
          <w:sz w:val="24"/>
          <w:szCs w:val="24"/>
        </w:rPr>
        <w:t xml:space="preserve">Anexa </w:t>
      </w:r>
      <w:r w:rsidR="006D149B">
        <w:rPr>
          <w:rFonts w:ascii="Times New Roman" w:hAnsi="Times New Roman"/>
          <w:bCs/>
          <w:i/>
          <w:iCs/>
          <w:color w:val="17365D" w:themeColor="text2" w:themeShade="BF"/>
          <w:sz w:val="24"/>
          <w:szCs w:val="24"/>
        </w:rPr>
        <w:t>2</w:t>
      </w:r>
    </w:p>
    <w:p w14:paraId="291B70A4" w14:textId="77777777" w:rsidR="004C13C3" w:rsidRDefault="004C13C3" w:rsidP="004C13C3">
      <w:pPr>
        <w:spacing w:after="120" w:line="360" w:lineRule="auto"/>
        <w:jc w:val="center"/>
        <w:rPr>
          <w:rFonts w:ascii="Times New Roman" w:hAnsi="Times New Roman"/>
          <w:b/>
          <w:color w:val="004F88"/>
          <w:sz w:val="24"/>
          <w:szCs w:val="24"/>
        </w:rPr>
      </w:pPr>
    </w:p>
    <w:p w14:paraId="1CBD14F4" w14:textId="77777777" w:rsidR="004C13C3" w:rsidRPr="00B6765E" w:rsidRDefault="004C13C3" w:rsidP="004C13C3">
      <w:pPr>
        <w:spacing w:after="120" w:line="360" w:lineRule="auto"/>
        <w:jc w:val="center"/>
        <w:rPr>
          <w:rFonts w:ascii="Times New Roman" w:hAnsi="Times New Roman"/>
          <w:b/>
          <w:color w:val="004F88"/>
          <w:sz w:val="28"/>
          <w:szCs w:val="28"/>
        </w:rPr>
      </w:pPr>
      <w:r w:rsidRPr="00B6765E">
        <w:rPr>
          <w:rFonts w:ascii="Times New Roman" w:hAnsi="Times New Roman"/>
          <w:b/>
          <w:color w:val="004F88"/>
          <w:sz w:val="28"/>
          <w:szCs w:val="28"/>
        </w:rPr>
        <w:t>DECLARAȚIE DE ELIGIBILITATE ȘI ANGAJAMENT</w:t>
      </w:r>
    </w:p>
    <w:p w14:paraId="1CD99DA9" w14:textId="77777777" w:rsidR="004C13C3" w:rsidRDefault="004C13C3" w:rsidP="00E319C8">
      <w:pPr>
        <w:adjustRightInd w:val="0"/>
        <w:snapToGrid w:val="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822363" w14:textId="39DF80FE" w:rsidR="004C13C3" w:rsidRPr="00F84C4E" w:rsidRDefault="004C13C3" w:rsidP="00E74932">
      <w:pPr>
        <w:adjustRightInd w:val="0"/>
        <w:snapToGrid w:val="0"/>
        <w:spacing w:line="288" w:lineRule="auto"/>
        <w:ind w:firstLine="720"/>
        <w:jc w:val="both"/>
        <w:rPr>
          <w:rFonts w:ascii="Times New Roman" w:hAnsi="Times New Roman"/>
        </w:rPr>
      </w:pPr>
      <w:r w:rsidRPr="00B6765E">
        <w:rPr>
          <w:rFonts w:ascii="Times New Roman" w:hAnsi="Times New Roman"/>
        </w:rPr>
        <w:t>Subsemnatul(a)</w:t>
      </w:r>
      <w:r w:rsidR="00E319C8">
        <w:rPr>
          <w:rFonts w:ascii="Times New Roman" w:hAnsi="Times New Roman"/>
        </w:rPr>
        <w:t xml:space="preserve"> ......................</w:t>
      </w:r>
      <w:r w:rsidRPr="00B6765E">
        <w:rPr>
          <w:rFonts w:ascii="Times New Roman" w:hAnsi="Times New Roman"/>
        </w:rPr>
        <w:t>................................................................................................, domiciliat (</w:t>
      </w:r>
      <w:r>
        <w:rPr>
          <w:rFonts w:ascii="Times New Roman" w:hAnsi="Times New Roman"/>
        </w:rPr>
        <w:t>ă</w:t>
      </w:r>
      <w:r w:rsidRPr="00B6765E">
        <w:rPr>
          <w:rFonts w:ascii="Times New Roman" w:hAnsi="Times New Roman"/>
        </w:rPr>
        <w:t>) în .........................................................,</w:t>
      </w:r>
      <w:r>
        <w:rPr>
          <w:rFonts w:ascii="Times New Roman" w:hAnsi="Times New Roman"/>
        </w:rPr>
        <w:t xml:space="preserve"> Str..................................................................... nr.............. bloc............ sc.................. ap............. județul................................................. legitimat</w:t>
      </w:r>
      <w:r w:rsidR="00E319C8">
        <w:rPr>
          <w:rFonts w:ascii="Times New Roman" w:hAnsi="Times New Roman"/>
        </w:rPr>
        <w:t>(ă)</w:t>
      </w:r>
      <w:r>
        <w:rPr>
          <w:rFonts w:ascii="Times New Roman" w:hAnsi="Times New Roman"/>
        </w:rPr>
        <w:t xml:space="preserve"> cu CI seria ......... nr. ..................... eliberat</w:t>
      </w:r>
      <w:r w:rsidR="00E319C8">
        <w:rPr>
          <w:rFonts w:ascii="Times New Roman" w:hAnsi="Times New Roman"/>
        </w:rPr>
        <w:t>ă</w:t>
      </w:r>
      <w:r>
        <w:rPr>
          <w:rFonts w:ascii="Times New Roman" w:hAnsi="Times New Roman"/>
        </w:rPr>
        <w:t xml:space="preserve"> de ..............................</w:t>
      </w:r>
      <w:r w:rsidR="00E319C8">
        <w:rPr>
          <w:rFonts w:ascii="Times New Roman" w:hAnsi="Times New Roman"/>
        </w:rPr>
        <w:t>....</w:t>
      </w:r>
      <w:r>
        <w:rPr>
          <w:rFonts w:ascii="Times New Roman" w:hAnsi="Times New Roman"/>
        </w:rPr>
        <w:t xml:space="preserve"> la data de ............................... </w:t>
      </w:r>
      <w:r w:rsidRPr="00B6765E">
        <w:rPr>
          <w:rFonts w:ascii="Times New Roman" w:hAnsi="Times New Roman"/>
        </w:rPr>
        <w:t>CNP .................................................................,</w:t>
      </w:r>
      <w:r>
        <w:rPr>
          <w:rFonts w:ascii="Times New Roman" w:hAnsi="Times New Roman"/>
        </w:rPr>
        <w:t xml:space="preserve"> sex</w:t>
      </w:r>
      <w:r w:rsidR="00E319C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feminin/masculin, cunoscând dispozițiile articolului 326 Cod Penal cu privire la falsul în declarații,</w:t>
      </w:r>
      <w:r>
        <w:rPr>
          <w:rFonts w:ascii="Times New Roman" w:hAnsi="Times New Roman" w:cs="Times New Roman"/>
        </w:rPr>
        <w:t xml:space="preserve"> </w:t>
      </w:r>
      <w:r w:rsidRPr="00AF191E">
        <w:t xml:space="preserve"> </w:t>
      </w:r>
      <w:r w:rsidRPr="00AF191E">
        <w:rPr>
          <w:rFonts w:ascii="Times New Roman" w:hAnsi="Times New Roman" w:cs="Times New Roman"/>
        </w:rPr>
        <w:t>declar pe propria răspundere că:</w:t>
      </w:r>
    </w:p>
    <w:p w14:paraId="5D31B8F6" w14:textId="051C2E47" w:rsidR="004C13C3" w:rsidRPr="004C13C3" w:rsidRDefault="004C13C3" w:rsidP="00E74932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adjustRightInd w:val="0"/>
        <w:snapToGrid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C13C3">
        <w:rPr>
          <w:rFonts w:ascii="Times New Roman" w:eastAsia="Times New Roman" w:hAnsi="Times New Roman" w:cs="Times New Roman"/>
          <w:color w:val="000000"/>
        </w:rPr>
        <w:t>Sunt angajat</w:t>
      </w:r>
      <w:r w:rsidR="00E319C8">
        <w:rPr>
          <w:rFonts w:ascii="Times New Roman" w:eastAsia="Times New Roman" w:hAnsi="Times New Roman" w:cs="Times New Roman"/>
          <w:color w:val="000000"/>
        </w:rPr>
        <w:t>(ă)</w:t>
      </w:r>
      <w:r w:rsidRPr="004C13C3">
        <w:rPr>
          <w:rFonts w:ascii="Times New Roman" w:eastAsia="Times New Roman" w:hAnsi="Times New Roman" w:cs="Times New Roman"/>
          <w:color w:val="000000"/>
        </w:rPr>
        <w:t xml:space="preserve"> și am vârsta cuprinsă între 18-64 ani</w:t>
      </w:r>
    </w:p>
    <w:p w14:paraId="69ECC1AB" w14:textId="77777777" w:rsidR="004C13C3" w:rsidRPr="004C13C3" w:rsidRDefault="004C13C3" w:rsidP="00E74932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adjustRightInd w:val="0"/>
        <w:snapToGrid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4C13C3">
        <w:rPr>
          <w:rFonts w:ascii="Times New Roman" w:eastAsia="Times New Roman" w:hAnsi="Times New Roman" w:cs="Times New Roman"/>
          <w:color w:val="000000"/>
        </w:rPr>
        <w:t>În vederea participării la cursul de formare profesională din cadrul Proiectului COD EDIT –</w:t>
      </w:r>
    </w:p>
    <w:p w14:paraId="12947DFF" w14:textId="2DA5E218" w:rsidR="004C13C3" w:rsidRPr="004C13C3" w:rsidRDefault="004C13C3" w:rsidP="00E74932">
      <w:pPr>
        <w:widowControl/>
        <w:shd w:val="clear" w:color="auto" w:fill="FFFFFF"/>
        <w:autoSpaceDE/>
        <w:autoSpaceDN/>
        <w:adjustRightInd w:val="0"/>
        <w:snapToGrid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4C13C3">
        <w:rPr>
          <w:rFonts w:ascii="Times New Roman" w:eastAsia="Times New Roman" w:hAnsi="Times New Roman" w:cs="Times New Roman"/>
          <w:color w:val="000000"/>
        </w:rPr>
        <w:t>Competențe prin Educație pentru Inovație și Tehnologie</w:t>
      </w:r>
      <w:r w:rsidR="00E319C8">
        <w:rPr>
          <w:rFonts w:ascii="Times New Roman" w:eastAsia="Times New Roman" w:hAnsi="Times New Roman" w:cs="Times New Roman"/>
          <w:color w:val="000000"/>
        </w:rPr>
        <w:t>, cod mysmiss 336135</w:t>
      </w:r>
      <w:r w:rsidRPr="004C13C3">
        <w:rPr>
          <w:rFonts w:ascii="Times New Roman" w:eastAsia="Times New Roman" w:hAnsi="Times New Roman" w:cs="Times New Roman"/>
          <w:color w:val="000000"/>
        </w:rPr>
        <w:t>, am acces la un computer/laptop/smartphone și conexiune la internet.</w:t>
      </w:r>
    </w:p>
    <w:p w14:paraId="7E1CFDEC" w14:textId="77777777" w:rsidR="00DD58F8" w:rsidRPr="00DD58F8" w:rsidRDefault="004C13C3" w:rsidP="00E74932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adjustRightInd w:val="0"/>
        <w:snapToGrid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4C13C3">
        <w:rPr>
          <w:rFonts w:ascii="Times New Roman" w:eastAsia="Times New Roman" w:hAnsi="Times New Roman" w:cs="Times New Roman"/>
          <w:color w:val="000000"/>
        </w:rPr>
        <w:t>Nu sunt angajat în instituții/autorități publice (centrale sau locale) sau în cadrul persoanelor</w:t>
      </w:r>
    </w:p>
    <w:p w14:paraId="0813CFB7" w14:textId="4B2FA6C0" w:rsidR="004C13C3" w:rsidRPr="00DD58F8" w:rsidRDefault="004C13C3" w:rsidP="00DD58F8">
      <w:pPr>
        <w:widowControl/>
        <w:shd w:val="clear" w:color="auto" w:fill="FFFFFF"/>
        <w:autoSpaceDE/>
        <w:autoSpaceDN/>
        <w:adjustRightInd w:val="0"/>
        <w:snapToGrid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DD58F8">
        <w:rPr>
          <w:rFonts w:ascii="Times New Roman" w:eastAsia="Times New Roman" w:hAnsi="Times New Roman" w:cs="Times New Roman"/>
          <w:color w:val="000000"/>
        </w:rPr>
        <w:t>juridice</w:t>
      </w:r>
      <w:r w:rsidR="00DD58F8" w:rsidRPr="00DD58F8">
        <w:rPr>
          <w:rFonts w:ascii="Times New Roman" w:eastAsia="Times New Roman" w:hAnsi="Times New Roman" w:cs="Times New Roman"/>
          <w:color w:val="000000"/>
        </w:rPr>
        <w:t xml:space="preserve"> </w:t>
      </w:r>
      <w:r w:rsidRPr="00DD58F8">
        <w:rPr>
          <w:rFonts w:ascii="Times New Roman" w:eastAsia="Times New Roman" w:hAnsi="Times New Roman" w:cs="Times New Roman"/>
          <w:color w:val="000000"/>
        </w:rPr>
        <w:t>publice din sistemul de sănătate și sistemul de învățământ.</w:t>
      </w:r>
    </w:p>
    <w:p w14:paraId="54C73F59" w14:textId="77777777" w:rsidR="00DD58F8" w:rsidRPr="00DD58F8" w:rsidRDefault="004C13C3" w:rsidP="00E74932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adjustRightInd w:val="0"/>
        <w:snapToGrid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E319C8">
        <w:rPr>
          <w:rFonts w:ascii="Times New Roman" w:eastAsia="Times New Roman" w:hAnsi="Times New Roman" w:cs="Times New Roman"/>
          <w:color w:val="000000"/>
        </w:rPr>
        <w:t>În situația în care, din motive obiective, renunț la calitatea de membru grup țintă, mă oblig să</w:t>
      </w:r>
    </w:p>
    <w:p w14:paraId="7B145952" w14:textId="7897E74C" w:rsidR="004C13C3" w:rsidRPr="00E319C8" w:rsidRDefault="00DD58F8" w:rsidP="00E74932">
      <w:pPr>
        <w:widowControl/>
        <w:shd w:val="clear" w:color="auto" w:fill="FFFFFF"/>
        <w:autoSpaceDE/>
        <w:autoSpaceDN/>
        <w:adjustRightInd w:val="0"/>
        <w:snapToGrid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>
        <w:rPr>
          <w:rFonts w:ascii="Times New Roman" w:eastAsia="Times New Roman" w:hAnsi="Times New Roman" w:cs="Times New Roman"/>
          <w:color w:val="000000"/>
        </w:rPr>
        <w:t>n</w:t>
      </w:r>
      <w:r w:rsidR="004C13C3" w:rsidRPr="00DD58F8">
        <w:rPr>
          <w:rFonts w:ascii="Times New Roman" w:eastAsia="Times New Roman" w:hAnsi="Times New Roman" w:cs="Times New Roman"/>
          <w:color w:val="000000"/>
        </w:rPr>
        <w:t>otific</w:t>
      </w:r>
      <w:r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r w:rsidR="004C13C3" w:rsidRPr="00E319C8">
        <w:rPr>
          <w:rFonts w:ascii="Times New Roman" w:eastAsia="Times New Roman" w:hAnsi="Times New Roman" w:cs="Times New Roman"/>
          <w:color w:val="000000"/>
        </w:rPr>
        <w:t xml:space="preserve">retragerea printr-o scrisoare de retragere adresată </w:t>
      </w:r>
      <w:r w:rsidR="00E319C8" w:rsidRPr="00E319C8">
        <w:rPr>
          <w:rFonts w:ascii="Times New Roman" w:eastAsia="Times New Roman" w:hAnsi="Times New Roman" w:cs="Times New Roman"/>
          <w:color w:val="000000"/>
        </w:rPr>
        <w:t>HRS Specialists S.R.L.</w:t>
      </w:r>
      <w:r w:rsidR="004C13C3" w:rsidRPr="00E319C8">
        <w:rPr>
          <w:rFonts w:ascii="Times New Roman" w:eastAsia="Times New Roman" w:hAnsi="Times New Roman" w:cs="Times New Roman"/>
          <w:color w:val="000000"/>
        </w:rPr>
        <w:t>, în maximum 5 zile de la producerea evenimentului.</w:t>
      </w:r>
    </w:p>
    <w:p w14:paraId="438DBB3A" w14:textId="77777777" w:rsidR="00DD58F8" w:rsidRPr="00DD58F8" w:rsidRDefault="004C13C3" w:rsidP="00E74932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adjustRightInd w:val="0"/>
        <w:snapToGrid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E319C8">
        <w:rPr>
          <w:rFonts w:ascii="Times New Roman" w:eastAsia="Times New Roman" w:hAnsi="Times New Roman" w:cs="Times New Roman"/>
          <w:color w:val="000000"/>
        </w:rPr>
        <w:t>Îmi declar disponibilitatea și intenția de a participa în calitate de membru al grupului țintă la</w:t>
      </w:r>
    </w:p>
    <w:p w14:paraId="56B3A7AF" w14:textId="0D4C03AF" w:rsidR="004C13C3" w:rsidRPr="00E319C8" w:rsidRDefault="00DD58F8" w:rsidP="00E74932">
      <w:pPr>
        <w:widowControl/>
        <w:shd w:val="clear" w:color="auto" w:fill="FFFFFF"/>
        <w:autoSpaceDE/>
        <w:autoSpaceDN/>
        <w:adjustRightInd w:val="0"/>
        <w:snapToGrid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 w:rsidR="004C13C3" w:rsidRPr="00DD58F8">
        <w:rPr>
          <w:rFonts w:ascii="Times New Roman" w:eastAsia="Times New Roman" w:hAnsi="Times New Roman" w:cs="Times New Roman"/>
          <w:color w:val="000000"/>
        </w:rPr>
        <w:t>ctivitățile</w:t>
      </w:r>
      <w:r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r w:rsidR="004C13C3" w:rsidRPr="00E319C8">
        <w:rPr>
          <w:rFonts w:ascii="Times New Roman" w:eastAsia="Times New Roman" w:hAnsi="Times New Roman" w:cs="Times New Roman"/>
          <w:color w:val="000000"/>
        </w:rPr>
        <w:t xml:space="preserve">proiectului și înțeleg că renunțarea sub orice formă la </w:t>
      </w:r>
      <w:r w:rsidR="00C763FF">
        <w:rPr>
          <w:rFonts w:ascii="Times New Roman" w:eastAsia="Times New Roman" w:hAnsi="Times New Roman" w:cs="Times New Roman"/>
          <w:color w:val="000000"/>
        </w:rPr>
        <w:t xml:space="preserve">această </w:t>
      </w:r>
      <w:r w:rsidR="004C13C3" w:rsidRPr="00E319C8">
        <w:rPr>
          <w:rFonts w:ascii="Times New Roman" w:eastAsia="Times New Roman" w:hAnsi="Times New Roman" w:cs="Times New Roman"/>
          <w:color w:val="000000"/>
        </w:rPr>
        <w:t>calitate</w:t>
      </w:r>
      <w:r w:rsidR="00C763FF">
        <w:rPr>
          <w:rFonts w:ascii="Times New Roman" w:eastAsia="Times New Roman" w:hAnsi="Times New Roman" w:cs="Times New Roman"/>
          <w:color w:val="000000"/>
        </w:rPr>
        <w:t xml:space="preserve"> </w:t>
      </w:r>
      <w:r w:rsidR="004C13C3" w:rsidRPr="00E319C8">
        <w:rPr>
          <w:rFonts w:ascii="Times New Roman" w:eastAsia="Times New Roman" w:hAnsi="Times New Roman" w:cs="Times New Roman"/>
          <w:color w:val="000000"/>
        </w:rPr>
        <w:t xml:space="preserve">înainte de </w:t>
      </w:r>
      <w:r w:rsidR="00B051FF">
        <w:rPr>
          <w:rFonts w:ascii="Times New Roman" w:eastAsia="Times New Roman" w:hAnsi="Times New Roman" w:cs="Times New Roman"/>
          <w:color w:val="000000"/>
        </w:rPr>
        <w:t>termenul stabilit prin contrct</w:t>
      </w:r>
      <w:r w:rsidR="004C13C3" w:rsidRPr="00E319C8">
        <w:rPr>
          <w:rFonts w:ascii="Times New Roman" w:eastAsia="Times New Roman" w:hAnsi="Times New Roman" w:cs="Times New Roman"/>
          <w:color w:val="000000"/>
        </w:rPr>
        <w:t xml:space="preserve"> echivalează cu pierderea oricăror avantaje financiare de care aș fi beneficiat în cadrul proiectului.</w:t>
      </w:r>
    </w:p>
    <w:p w14:paraId="4534B905" w14:textId="77777777" w:rsidR="004C13C3" w:rsidRPr="00D94A61" w:rsidRDefault="004C13C3" w:rsidP="00E74932">
      <w:pPr>
        <w:spacing w:after="120"/>
        <w:jc w:val="both"/>
        <w:rPr>
          <w:rFonts w:ascii="Times New Roman" w:hAnsi="Times New Roman"/>
          <w:lang w:val="it-IT"/>
        </w:rPr>
      </w:pPr>
    </w:p>
    <w:p w14:paraId="12AAC37F" w14:textId="44FA0171" w:rsidR="004C13C3" w:rsidRPr="00B6765E" w:rsidRDefault="004C13C3" w:rsidP="00E74932">
      <w:pPr>
        <w:spacing w:after="120"/>
        <w:ind w:firstLine="720"/>
        <w:jc w:val="both"/>
        <w:rPr>
          <w:rFonts w:ascii="Times New Roman" w:hAnsi="Times New Roman"/>
        </w:rPr>
      </w:pPr>
      <w:r w:rsidRPr="00B6765E">
        <w:rPr>
          <w:rFonts w:ascii="Times New Roman" w:hAnsi="Times New Roman"/>
        </w:rPr>
        <w:t xml:space="preserve">Data                                                                                                                           </w:t>
      </w:r>
      <w:r w:rsidR="00E74932">
        <w:rPr>
          <w:rFonts w:ascii="Times New Roman" w:hAnsi="Times New Roman"/>
        </w:rPr>
        <w:tab/>
      </w:r>
      <w:r w:rsidRPr="00B6765E">
        <w:rPr>
          <w:rFonts w:ascii="Times New Roman" w:hAnsi="Times New Roman"/>
        </w:rPr>
        <w:t>Semn</w:t>
      </w:r>
      <w:r>
        <w:rPr>
          <w:rFonts w:ascii="Times New Roman" w:hAnsi="Times New Roman"/>
        </w:rPr>
        <w:t>ă</w:t>
      </w:r>
      <w:r w:rsidRPr="00B6765E">
        <w:rPr>
          <w:rFonts w:ascii="Times New Roman" w:hAnsi="Times New Roman"/>
        </w:rPr>
        <w:t>tura</w:t>
      </w:r>
    </w:p>
    <w:p w14:paraId="3C1A87F9" w14:textId="77777777" w:rsidR="004C13C3" w:rsidRPr="00B6765E" w:rsidRDefault="004C13C3" w:rsidP="004C13C3">
      <w:pPr>
        <w:spacing w:after="120"/>
        <w:jc w:val="both"/>
        <w:rPr>
          <w:rFonts w:ascii="Times New Roman" w:hAnsi="Times New Roman"/>
          <w:b/>
          <w:bCs/>
        </w:rPr>
      </w:pPr>
    </w:p>
    <w:p w14:paraId="60DF3512" w14:textId="77777777" w:rsidR="004C13C3" w:rsidRPr="00504C16" w:rsidRDefault="004C13C3" w:rsidP="004C13C3">
      <w:pPr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B78D0A" w14:textId="77777777" w:rsidR="004C13C3" w:rsidRDefault="004C13C3" w:rsidP="00A21A48">
      <w:pPr>
        <w:rPr>
          <w:lang w:val="en-US"/>
        </w:rPr>
      </w:pPr>
    </w:p>
    <w:sectPr w:rsidR="004C13C3" w:rsidSect="00E74932">
      <w:headerReference w:type="default" r:id="rId7"/>
      <w:footerReference w:type="default" r:id="rId8"/>
      <w:pgSz w:w="11906" w:h="16838"/>
      <w:pgMar w:top="1134" w:right="1134" w:bottom="1134" w:left="1134" w:header="142" w:footer="9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DD3C6" w14:textId="77777777" w:rsidR="003C020C" w:rsidRDefault="003C020C">
      <w:r>
        <w:separator/>
      </w:r>
    </w:p>
  </w:endnote>
  <w:endnote w:type="continuationSeparator" w:id="0">
    <w:p w14:paraId="5AD37790" w14:textId="77777777" w:rsidR="003C020C" w:rsidRDefault="003C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62F1" w14:textId="37B39F79" w:rsidR="001B0255" w:rsidRDefault="000527E9" w:rsidP="00B11F4E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BBF4" wp14:editId="33CAB74E">
          <wp:simplePos x="0" y="0"/>
          <wp:positionH relativeFrom="column">
            <wp:posOffset>10507</wp:posOffset>
          </wp:positionH>
          <wp:positionV relativeFrom="paragraph">
            <wp:posOffset>-239671</wp:posOffset>
          </wp:positionV>
          <wp:extent cx="6335059" cy="653415"/>
          <wp:effectExtent l="0" t="0" r="0" b="0"/>
          <wp:wrapTopAndBottom/>
          <wp:docPr id="464395864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395864" name="I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5059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62238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65A1228" wp14:editId="77077313">
              <wp:simplePos x="0" y="0"/>
              <wp:positionH relativeFrom="page">
                <wp:posOffset>561975</wp:posOffset>
              </wp:positionH>
              <wp:positionV relativeFrom="page">
                <wp:posOffset>8969428</wp:posOffset>
              </wp:positionV>
              <wp:extent cx="6614159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141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4159">
                            <a:moveTo>
                              <a:pt x="0" y="0"/>
                            </a:moveTo>
                            <a:lnTo>
                              <a:pt x="6614159" y="0"/>
                            </a:lnTo>
                          </a:path>
                        </a:pathLst>
                      </a:custGeom>
                      <a:ln w="38100">
                        <a:solidFill>
                          <a:srgbClr val="4471C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7A1418" id="Graphic 4" o:spid="_x0000_s1026" style="position:absolute;margin-left:44.25pt;margin-top:706.25pt;width:520.8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14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" path="m,l6614159,e" filled="f" strokecolor="#4471c4" strokeweight="3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4212A" w14:textId="77777777" w:rsidR="003C020C" w:rsidRDefault="003C020C">
      <w:r>
        <w:separator/>
      </w:r>
    </w:p>
  </w:footnote>
  <w:footnote w:type="continuationSeparator" w:id="0">
    <w:p w14:paraId="1655E4AD" w14:textId="77777777" w:rsidR="003C020C" w:rsidRDefault="003C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87FB" w14:textId="17EED652" w:rsidR="00662238" w:rsidRPr="006B350F" w:rsidRDefault="00B11B08" w:rsidP="006B350F">
    <w:pPr>
      <w:pStyle w:val="Header"/>
      <w:ind w:left="-1276"/>
    </w:pPr>
    <w:r>
      <w:rPr>
        <w:noProof/>
      </w:rPr>
      <w:drawing>
        <wp:inline distT="0" distB="0" distL="0" distR="0" wp14:anchorId="4F3D4E07" wp14:editId="71E0B196">
          <wp:extent cx="7749330" cy="1917037"/>
          <wp:effectExtent l="0" t="0" r="0" b="7620"/>
          <wp:docPr id="9175056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50565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9330" cy="191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84F"/>
    <w:multiLevelType w:val="hybridMultilevel"/>
    <w:tmpl w:val="67B03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225D"/>
    <w:multiLevelType w:val="hybridMultilevel"/>
    <w:tmpl w:val="EBC21884"/>
    <w:lvl w:ilvl="0" w:tplc="F3C8CAFA">
      <w:numFmt w:val="bullet"/>
      <w:lvlText w:val=""/>
      <w:lvlJc w:val="left"/>
      <w:pPr>
        <w:ind w:left="191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A2EA136">
      <w:numFmt w:val="bullet"/>
      <w:lvlText w:val="•"/>
      <w:lvlJc w:val="left"/>
      <w:pPr>
        <w:ind w:left="2688" w:hanging="361"/>
      </w:pPr>
      <w:rPr>
        <w:rFonts w:hint="default"/>
        <w:lang w:val="ro-RO" w:eastAsia="en-US" w:bidi="ar-SA"/>
      </w:rPr>
    </w:lvl>
    <w:lvl w:ilvl="2" w:tplc="0A1AE772">
      <w:numFmt w:val="bullet"/>
      <w:lvlText w:val="•"/>
      <w:lvlJc w:val="left"/>
      <w:pPr>
        <w:ind w:left="3456" w:hanging="361"/>
      </w:pPr>
      <w:rPr>
        <w:rFonts w:hint="default"/>
        <w:lang w:val="ro-RO" w:eastAsia="en-US" w:bidi="ar-SA"/>
      </w:rPr>
    </w:lvl>
    <w:lvl w:ilvl="3" w:tplc="7D1C3BAA">
      <w:numFmt w:val="bullet"/>
      <w:lvlText w:val="•"/>
      <w:lvlJc w:val="left"/>
      <w:pPr>
        <w:ind w:left="4224" w:hanging="361"/>
      </w:pPr>
      <w:rPr>
        <w:rFonts w:hint="default"/>
        <w:lang w:val="ro-RO" w:eastAsia="en-US" w:bidi="ar-SA"/>
      </w:rPr>
    </w:lvl>
    <w:lvl w:ilvl="4" w:tplc="754079B6">
      <w:numFmt w:val="bullet"/>
      <w:lvlText w:val="•"/>
      <w:lvlJc w:val="left"/>
      <w:pPr>
        <w:ind w:left="4992" w:hanging="361"/>
      </w:pPr>
      <w:rPr>
        <w:rFonts w:hint="default"/>
        <w:lang w:val="ro-RO" w:eastAsia="en-US" w:bidi="ar-SA"/>
      </w:rPr>
    </w:lvl>
    <w:lvl w:ilvl="5" w:tplc="A764468A">
      <w:numFmt w:val="bullet"/>
      <w:lvlText w:val="•"/>
      <w:lvlJc w:val="left"/>
      <w:pPr>
        <w:ind w:left="5760" w:hanging="361"/>
      </w:pPr>
      <w:rPr>
        <w:rFonts w:hint="default"/>
        <w:lang w:val="ro-RO" w:eastAsia="en-US" w:bidi="ar-SA"/>
      </w:rPr>
    </w:lvl>
    <w:lvl w:ilvl="6" w:tplc="A4748A02">
      <w:numFmt w:val="bullet"/>
      <w:lvlText w:val="•"/>
      <w:lvlJc w:val="left"/>
      <w:pPr>
        <w:ind w:left="6528" w:hanging="361"/>
      </w:pPr>
      <w:rPr>
        <w:rFonts w:hint="default"/>
        <w:lang w:val="ro-RO" w:eastAsia="en-US" w:bidi="ar-SA"/>
      </w:rPr>
    </w:lvl>
    <w:lvl w:ilvl="7" w:tplc="DEA63C3C">
      <w:numFmt w:val="bullet"/>
      <w:lvlText w:val="•"/>
      <w:lvlJc w:val="left"/>
      <w:pPr>
        <w:ind w:left="7296" w:hanging="361"/>
      </w:pPr>
      <w:rPr>
        <w:rFonts w:hint="default"/>
        <w:lang w:val="ro-RO" w:eastAsia="en-US" w:bidi="ar-SA"/>
      </w:rPr>
    </w:lvl>
    <w:lvl w:ilvl="8" w:tplc="4E381FB2">
      <w:numFmt w:val="bullet"/>
      <w:lvlText w:val="•"/>
      <w:lvlJc w:val="left"/>
      <w:pPr>
        <w:ind w:left="8064" w:hanging="361"/>
      </w:pPr>
      <w:rPr>
        <w:rFonts w:hint="default"/>
        <w:lang w:val="ro-RO" w:eastAsia="en-US" w:bidi="ar-SA"/>
      </w:rPr>
    </w:lvl>
  </w:abstractNum>
  <w:abstractNum w:abstractNumId="2" w15:restartNumberingAfterBreak="0">
    <w:nsid w:val="339D457E"/>
    <w:multiLevelType w:val="multilevel"/>
    <w:tmpl w:val="5436F0AC"/>
    <w:lvl w:ilvl="0">
      <w:start w:val="1"/>
      <w:numFmt w:val="decimal"/>
      <w:lvlText w:val="%1."/>
      <w:lvlJc w:val="left"/>
      <w:pPr>
        <w:ind w:left="1200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23" w:hanging="344"/>
        <w:jc w:val="left"/>
      </w:pPr>
      <w:rPr>
        <w:rFonts w:hint="default"/>
        <w:spacing w:val="-2"/>
        <w:w w:val="96"/>
        <w:lang w:val="ro-RO" w:eastAsia="en-US" w:bidi="ar-SA"/>
      </w:rPr>
    </w:lvl>
    <w:lvl w:ilvl="2">
      <w:numFmt w:val="bullet"/>
      <w:lvlText w:val=""/>
      <w:lvlJc w:val="left"/>
      <w:pPr>
        <w:ind w:left="839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>
      <w:numFmt w:val="bullet"/>
      <w:lvlText w:val="o"/>
      <w:lvlJc w:val="left"/>
      <w:pPr>
        <w:ind w:left="1559" w:hanging="34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4">
      <w:numFmt w:val="bullet"/>
      <w:lvlText w:val="•"/>
      <w:lvlJc w:val="left"/>
      <w:pPr>
        <w:ind w:left="1560" w:hanging="34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900" w:hanging="34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240" w:hanging="34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580" w:hanging="34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6920" w:hanging="344"/>
      </w:pPr>
      <w:rPr>
        <w:rFonts w:hint="default"/>
        <w:lang w:val="ro-RO" w:eastAsia="en-US" w:bidi="ar-SA"/>
      </w:rPr>
    </w:lvl>
  </w:abstractNum>
  <w:abstractNum w:abstractNumId="3" w15:restartNumberingAfterBreak="0">
    <w:nsid w:val="4DFC7B40"/>
    <w:multiLevelType w:val="hybridMultilevel"/>
    <w:tmpl w:val="3572D8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30D66"/>
    <w:multiLevelType w:val="hybridMultilevel"/>
    <w:tmpl w:val="6E122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2559B"/>
    <w:multiLevelType w:val="hybridMultilevel"/>
    <w:tmpl w:val="C4CC4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D0DB2"/>
    <w:multiLevelType w:val="hybridMultilevel"/>
    <w:tmpl w:val="0EC60474"/>
    <w:lvl w:ilvl="0" w:tplc="25D238B2">
      <w:numFmt w:val="bullet"/>
      <w:lvlText w:val="•"/>
      <w:lvlJc w:val="left"/>
      <w:pPr>
        <w:ind w:left="120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EA62D18">
      <w:numFmt w:val="bullet"/>
      <w:lvlText w:val="o"/>
      <w:lvlJc w:val="left"/>
      <w:pPr>
        <w:ind w:left="8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615095BE">
      <w:numFmt w:val="bullet"/>
      <w:lvlText w:val="•"/>
      <w:lvlJc w:val="left"/>
      <w:pPr>
        <w:ind w:left="1813" w:hanging="361"/>
      </w:pPr>
      <w:rPr>
        <w:rFonts w:hint="default"/>
        <w:lang w:val="ro-RO" w:eastAsia="en-US" w:bidi="ar-SA"/>
      </w:rPr>
    </w:lvl>
    <w:lvl w:ilvl="3" w:tplc="202229F2">
      <w:numFmt w:val="bullet"/>
      <w:lvlText w:val="•"/>
      <w:lvlJc w:val="left"/>
      <w:pPr>
        <w:ind w:left="2786" w:hanging="361"/>
      </w:pPr>
      <w:rPr>
        <w:rFonts w:hint="default"/>
        <w:lang w:val="ro-RO" w:eastAsia="en-US" w:bidi="ar-SA"/>
      </w:rPr>
    </w:lvl>
    <w:lvl w:ilvl="4" w:tplc="AA4E05A2">
      <w:numFmt w:val="bullet"/>
      <w:lvlText w:val="•"/>
      <w:lvlJc w:val="left"/>
      <w:pPr>
        <w:ind w:left="3760" w:hanging="361"/>
      </w:pPr>
      <w:rPr>
        <w:rFonts w:hint="default"/>
        <w:lang w:val="ro-RO" w:eastAsia="en-US" w:bidi="ar-SA"/>
      </w:rPr>
    </w:lvl>
    <w:lvl w:ilvl="5" w:tplc="725A6186">
      <w:numFmt w:val="bullet"/>
      <w:lvlText w:val="•"/>
      <w:lvlJc w:val="left"/>
      <w:pPr>
        <w:ind w:left="4733" w:hanging="361"/>
      </w:pPr>
      <w:rPr>
        <w:rFonts w:hint="default"/>
        <w:lang w:val="ro-RO" w:eastAsia="en-US" w:bidi="ar-SA"/>
      </w:rPr>
    </w:lvl>
    <w:lvl w:ilvl="6" w:tplc="C396D658">
      <w:numFmt w:val="bullet"/>
      <w:lvlText w:val="•"/>
      <w:lvlJc w:val="left"/>
      <w:pPr>
        <w:ind w:left="5706" w:hanging="361"/>
      </w:pPr>
      <w:rPr>
        <w:rFonts w:hint="default"/>
        <w:lang w:val="ro-RO" w:eastAsia="en-US" w:bidi="ar-SA"/>
      </w:rPr>
    </w:lvl>
    <w:lvl w:ilvl="7" w:tplc="650E5F8E">
      <w:numFmt w:val="bullet"/>
      <w:lvlText w:val="•"/>
      <w:lvlJc w:val="left"/>
      <w:pPr>
        <w:ind w:left="6680" w:hanging="361"/>
      </w:pPr>
      <w:rPr>
        <w:rFonts w:hint="default"/>
        <w:lang w:val="ro-RO" w:eastAsia="en-US" w:bidi="ar-SA"/>
      </w:rPr>
    </w:lvl>
    <w:lvl w:ilvl="8" w:tplc="44DE5D1A">
      <w:numFmt w:val="bullet"/>
      <w:lvlText w:val="•"/>
      <w:lvlJc w:val="left"/>
      <w:pPr>
        <w:ind w:left="7653" w:hanging="361"/>
      </w:pPr>
      <w:rPr>
        <w:rFonts w:hint="default"/>
        <w:lang w:val="ro-RO" w:eastAsia="en-US" w:bidi="ar-SA"/>
      </w:rPr>
    </w:lvl>
  </w:abstractNum>
  <w:abstractNum w:abstractNumId="7" w15:restartNumberingAfterBreak="0">
    <w:nsid w:val="7B0F422B"/>
    <w:multiLevelType w:val="hybridMultilevel"/>
    <w:tmpl w:val="70968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21C01"/>
    <w:multiLevelType w:val="hybridMultilevel"/>
    <w:tmpl w:val="4976C75A"/>
    <w:lvl w:ilvl="0" w:tplc="79460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3107591">
    <w:abstractNumId w:val="1"/>
  </w:num>
  <w:num w:numId="2" w16cid:durableId="877856791">
    <w:abstractNumId w:val="2"/>
  </w:num>
  <w:num w:numId="3" w16cid:durableId="633950416">
    <w:abstractNumId w:val="6"/>
  </w:num>
  <w:num w:numId="4" w16cid:durableId="1258639247">
    <w:abstractNumId w:val="4"/>
  </w:num>
  <w:num w:numId="5" w16cid:durableId="1432042468">
    <w:abstractNumId w:val="5"/>
  </w:num>
  <w:num w:numId="6" w16cid:durableId="226114833">
    <w:abstractNumId w:val="0"/>
  </w:num>
  <w:num w:numId="7" w16cid:durableId="2086877729">
    <w:abstractNumId w:val="3"/>
  </w:num>
  <w:num w:numId="8" w16cid:durableId="1482885460">
    <w:abstractNumId w:val="7"/>
  </w:num>
  <w:num w:numId="9" w16cid:durableId="1806461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55"/>
    <w:rsid w:val="0002275D"/>
    <w:rsid w:val="000527E9"/>
    <w:rsid w:val="00070826"/>
    <w:rsid w:val="00092728"/>
    <w:rsid w:val="000A5E75"/>
    <w:rsid w:val="00102CF3"/>
    <w:rsid w:val="001430DE"/>
    <w:rsid w:val="00156947"/>
    <w:rsid w:val="001969B1"/>
    <w:rsid w:val="001B0255"/>
    <w:rsid w:val="001E06DF"/>
    <w:rsid w:val="00235487"/>
    <w:rsid w:val="002C27A6"/>
    <w:rsid w:val="003709E6"/>
    <w:rsid w:val="003C020C"/>
    <w:rsid w:val="00407F14"/>
    <w:rsid w:val="004B3E96"/>
    <w:rsid w:val="004C13C3"/>
    <w:rsid w:val="004D5BBD"/>
    <w:rsid w:val="005A2CD3"/>
    <w:rsid w:val="005A396E"/>
    <w:rsid w:val="005E78DA"/>
    <w:rsid w:val="00614B36"/>
    <w:rsid w:val="00662238"/>
    <w:rsid w:val="006B350F"/>
    <w:rsid w:val="006B6196"/>
    <w:rsid w:val="006D149B"/>
    <w:rsid w:val="007230D9"/>
    <w:rsid w:val="007261DE"/>
    <w:rsid w:val="0072654F"/>
    <w:rsid w:val="008A4CAD"/>
    <w:rsid w:val="008C30F5"/>
    <w:rsid w:val="00950DBF"/>
    <w:rsid w:val="009C3082"/>
    <w:rsid w:val="00A21A48"/>
    <w:rsid w:val="00AB0A8D"/>
    <w:rsid w:val="00AC2BA3"/>
    <w:rsid w:val="00AD6B13"/>
    <w:rsid w:val="00B051FF"/>
    <w:rsid w:val="00B11B08"/>
    <w:rsid w:val="00B11F4E"/>
    <w:rsid w:val="00B561B0"/>
    <w:rsid w:val="00B67826"/>
    <w:rsid w:val="00C5107C"/>
    <w:rsid w:val="00C63579"/>
    <w:rsid w:val="00C763FF"/>
    <w:rsid w:val="00CC6BEE"/>
    <w:rsid w:val="00CE416C"/>
    <w:rsid w:val="00D05901"/>
    <w:rsid w:val="00D2173F"/>
    <w:rsid w:val="00D71F1D"/>
    <w:rsid w:val="00DD58F8"/>
    <w:rsid w:val="00E04AE2"/>
    <w:rsid w:val="00E319C8"/>
    <w:rsid w:val="00E74932"/>
    <w:rsid w:val="00EB6AC9"/>
    <w:rsid w:val="00F140B2"/>
    <w:rsid w:val="00F25BFC"/>
    <w:rsid w:val="00F5252D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845B9"/>
  <w15:docId w15:val="{8496F5FE-940A-464F-875A-4BDCF489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ind w:left="838" w:hanging="3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59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6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B13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D6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B13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Asociatia Partnet</dc:creator>
  <dc:description/>
  <cp:lastModifiedBy>HRS Group</cp:lastModifiedBy>
  <cp:revision>12</cp:revision>
  <cp:lastPrinted>2025-05-27T06:46:00Z</cp:lastPrinted>
  <dcterms:created xsi:type="dcterms:W3CDTF">2025-05-27T06:26:00Z</dcterms:created>
  <dcterms:modified xsi:type="dcterms:W3CDTF">2025-06-19T07:30:00Z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2024-09-30T00:00:00Z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D:20240918144325</vt:lpwstr>
  </property>
</Properties>
</file>